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72" w:rsidRDefault="00542872" w:rsidP="00542872">
      <w:pPr>
        <w:pStyle w:val="normal"/>
        <w:spacing w:line="240" w:lineRule="auto"/>
        <w:jc w:val="right"/>
        <w:rPr>
          <w:b/>
          <w:color w:val="98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14</w:t>
      </w:r>
    </w:p>
    <w:p w:rsidR="00E84586" w:rsidRDefault="006E1E24" w:rsidP="00E84586">
      <w:pPr>
        <w:pStyle w:val="normal"/>
        <w:spacing w:line="240" w:lineRule="auto"/>
        <w:jc w:val="center"/>
        <w:rPr>
          <w:color w:val="auto"/>
          <w:sz w:val="24"/>
          <w:szCs w:val="24"/>
        </w:rPr>
      </w:pPr>
      <w:r w:rsidRPr="005010D4">
        <w:rPr>
          <w:rFonts w:ascii="Times New Roman" w:hAnsi="Times New Roman" w:cs="Times New Roman"/>
          <w:b/>
          <w:noProof/>
          <w:color w:val="4F6228" w:themeColor="accent3" w:themeShade="8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-63500</wp:posOffset>
            </wp:positionV>
            <wp:extent cx="807720" cy="897890"/>
            <wp:effectExtent l="19050" t="0" r="0" b="0"/>
            <wp:wrapSquare wrapText="bothSides"/>
            <wp:docPr id="6" name="Рисунок 6" descr="C:\Documents and Settings\Пользователь\Рабочий стол\улицы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улицы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586" w:rsidRPr="002E7169" w:rsidRDefault="00E84586" w:rsidP="00E84586">
      <w:pPr>
        <w:pStyle w:val="normal"/>
        <w:spacing w:line="240" w:lineRule="auto"/>
        <w:jc w:val="center"/>
        <w:rPr>
          <w:b/>
          <w:color w:val="auto"/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Текст - </w:t>
      </w:r>
      <w:r w:rsidR="00510DBB"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повествование</w:t>
      </w:r>
    </w:p>
    <w:p w:rsidR="00E84586" w:rsidRPr="002E7169" w:rsidRDefault="00E84586" w:rsidP="00E84586">
      <w:pPr>
        <w:pStyle w:val="normal"/>
        <w:spacing w:line="240" w:lineRule="auto"/>
        <w:rPr>
          <w:sz w:val="28"/>
          <w:szCs w:val="28"/>
        </w:rPr>
      </w:pPr>
    </w:p>
    <w:p w:rsidR="00E84586" w:rsidRPr="002E7169" w:rsidRDefault="00A67EF3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E7169">
        <w:rPr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89.25pt;margin-top:14.55pt;width:108.5pt;height:16.75pt;z-index:251659264" stroked="f">
            <v:textbox>
              <w:txbxContent>
                <w:p w:rsidR="00E84586" w:rsidRPr="00DF2C69" w:rsidRDefault="00E84586" w:rsidP="00E8458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</w:p>
    <w:p w:rsidR="00E84586" w:rsidRPr="002E7169" w:rsidRDefault="00E84586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104C" w:rsidRPr="002E7169" w:rsidRDefault="00AE104C" w:rsidP="00AE104C">
      <w:pPr>
        <w:pStyle w:val="normal"/>
        <w:spacing w:line="240" w:lineRule="auto"/>
        <w:rPr>
          <w:sz w:val="28"/>
          <w:szCs w:val="28"/>
        </w:rPr>
      </w:pPr>
    </w:p>
    <w:p w:rsidR="00510DBB" w:rsidRPr="002E7169" w:rsidRDefault="00510DBB" w:rsidP="00510DBB">
      <w:pPr>
        <w:pStyle w:val="normal"/>
        <w:spacing w:line="240" w:lineRule="auto"/>
        <w:ind w:firstLine="394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Текст </w:t>
      </w:r>
      <w:proofErr w:type="gramStart"/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-п</w:t>
      </w:r>
      <w:proofErr w:type="gramEnd"/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овествование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отвечает на вопросы: кто? что делал? где? когда? как? Действия протекают во времени, чередой, одно за другим. </w:t>
      </w:r>
      <w:proofErr w:type="gramStart"/>
      <w:r w:rsidRPr="002E7169">
        <w:rPr>
          <w:rFonts w:ascii="Times New Roman" w:eastAsia="Times New Roman" w:hAnsi="Times New Roman" w:cs="Times New Roman"/>
          <w:sz w:val="28"/>
          <w:szCs w:val="28"/>
        </w:rPr>
        <w:t>Чтобы показать последовательность действий, в языке имеются такие слова, как «сначала», «потом», «затем», «тогда», «снова», «ещё», «уже» и т. д.</w:t>
      </w:r>
      <w:proofErr w:type="gramEnd"/>
    </w:p>
    <w:p w:rsidR="00510DBB" w:rsidRPr="002E7169" w:rsidRDefault="00510DBB" w:rsidP="00510DBB">
      <w:pPr>
        <w:pStyle w:val="normal"/>
        <w:spacing w:line="240" w:lineRule="auto"/>
        <w:ind w:firstLine="389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Главная особенность повествования – сообщение о развивающихся действиях и об их завершении. Поэтому в повествовании много глаголов.</w:t>
      </w:r>
    </w:p>
    <w:p w:rsidR="00510DBB" w:rsidRPr="002E7169" w:rsidRDefault="00510DBB" w:rsidP="00510DBB">
      <w:pPr>
        <w:pStyle w:val="normal"/>
        <w:spacing w:line="240" w:lineRule="auto"/>
        <w:ind w:firstLine="389"/>
        <w:jc w:val="both"/>
        <w:rPr>
          <w:sz w:val="28"/>
          <w:szCs w:val="28"/>
        </w:rPr>
      </w:pP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 </w:t>
      </w:r>
      <w:proofErr w:type="spellStart"/>
      <w:r w:rsidRPr="002E7169">
        <w:rPr>
          <w:rFonts w:ascii="Times New Roman" w:eastAsia="Times New Roman" w:hAnsi="Times New Roman" w:cs="Times New Roman"/>
          <w:b/>
          <w:sz w:val="28"/>
          <w:szCs w:val="28"/>
        </w:rPr>
        <w:t>ткста-повествования</w:t>
      </w:r>
      <w:proofErr w:type="spellEnd"/>
    </w:p>
    <w:p w:rsidR="00510DBB" w:rsidRPr="002E7169" w:rsidRDefault="00510DBB" w:rsidP="00510DBB">
      <w:pPr>
        <w:pStyle w:val="normal"/>
        <w:spacing w:line="240" w:lineRule="auto"/>
        <w:ind w:firstLine="394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План сочинения-повествования такой же, как сюжет** художественного произведения.</w:t>
      </w:r>
    </w:p>
    <w:p w:rsidR="00510DBB" w:rsidRPr="002E7169" w:rsidRDefault="00510DBB" w:rsidP="00510DBB">
      <w:pPr>
        <w:pStyle w:val="normal"/>
        <w:spacing w:line="240" w:lineRule="auto"/>
        <w:ind w:firstLine="403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**</w:t>
      </w:r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Сюжет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 – это последовательность развития действия, ход событий.</w:t>
      </w:r>
    </w:p>
    <w:p w:rsidR="00510DBB" w:rsidRPr="002E7169" w:rsidRDefault="00510DBB" w:rsidP="00510DBB">
      <w:pPr>
        <w:pStyle w:val="normal"/>
        <w:spacing w:line="240" w:lineRule="auto"/>
        <w:ind w:firstLine="389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И план сочинения, и сюжет художественного произведения состоят из следующих частей:</w:t>
      </w:r>
    </w:p>
    <w:p w:rsidR="00510DBB" w:rsidRPr="002E7169" w:rsidRDefault="00510DBB" w:rsidP="00510DBB">
      <w:pPr>
        <w:pStyle w:val="normal"/>
        <w:numPr>
          <w:ilvl w:val="0"/>
          <w:numId w:val="7"/>
        </w:numPr>
        <w:tabs>
          <w:tab w:val="left" w:pos="426"/>
        </w:tabs>
        <w:spacing w:line="240" w:lineRule="auto"/>
        <w:ind w:left="426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Вступление.</w:t>
      </w:r>
    </w:p>
    <w:p w:rsidR="00510DBB" w:rsidRPr="002E7169" w:rsidRDefault="00510DBB" w:rsidP="00510DBB">
      <w:pPr>
        <w:pStyle w:val="normal"/>
        <w:numPr>
          <w:ilvl w:val="0"/>
          <w:numId w:val="7"/>
        </w:numPr>
        <w:tabs>
          <w:tab w:val="left" w:pos="426"/>
        </w:tabs>
        <w:spacing w:line="240" w:lineRule="auto"/>
        <w:ind w:left="426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Развитие действия — завязка (поступки героев и причины этих поступков).</w:t>
      </w:r>
    </w:p>
    <w:p w:rsidR="00510DBB" w:rsidRPr="002E7169" w:rsidRDefault="00510DBB" w:rsidP="00510DBB">
      <w:pPr>
        <w:pStyle w:val="normal"/>
        <w:numPr>
          <w:ilvl w:val="0"/>
          <w:numId w:val="7"/>
        </w:numPr>
        <w:tabs>
          <w:tab w:val="left" w:pos="426"/>
        </w:tabs>
        <w:spacing w:line="240" w:lineRule="auto"/>
        <w:ind w:left="426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Кульминация (самый напряженный момент сюжета) действия.</w:t>
      </w:r>
    </w:p>
    <w:p w:rsidR="00510DBB" w:rsidRPr="002E7169" w:rsidRDefault="00510DBB" w:rsidP="00510DBB">
      <w:pPr>
        <w:pStyle w:val="normal"/>
        <w:numPr>
          <w:ilvl w:val="0"/>
          <w:numId w:val="7"/>
        </w:numPr>
        <w:tabs>
          <w:tab w:val="left" w:pos="426"/>
        </w:tabs>
        <w:spacing w:line="240" w:lineRule="auto"/>
        <w:ind w:left="426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Заключение (развязка).</w:t>
      </w:r>
    </w:p>
    <w:p w:rsidR="00510DBB" w:rsidRPr="002E7169" w:rsidRDefault="00510DBB" w:rsidP="00510DBB">
      <w:pPr>
        <w:pStyle w:val="normal"/>
        <w:spacing w:line="240" w:lineRule="auto"/>
        <w:jc w:val="center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Сюжет</w:t>
      </w:r>
    </w:p>
    <w:p w:rsidR="00510DBB" w:rsidRPr="002E7169" w:rsidRDefault="00510DBB" w:rsidP="00510DBB">
      <w:pPr>
        <w:pStyle w:val="normal"/>
        <w:spacing w:line="240" w:lineRule="auto"/>
        <w:jc w:val="center"/>
        <w:rPr>
          <w:sz w:val="28"/>
          <w:szCs w:val="28"/>
        </w:rPr>
      </w:pP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Кульминация</w:t>
      </w: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(самый напряженный момент)</w:t>
      </w:r>
    </w:p>
    <w:p w:rsidR="00510DBB" w:rsidRPr="002E7169" w:rsidRDefault="00510DBB" w:rsidP="00510DBB">
      <w:pPr>
        <w:pStyle w:val="normal"/>
        <w:tabs>
          <w:tab w:val="left" w:pos="1987"/>
          <w:tab w:val="left" w:pos="4882"/>
        </w:tabs>
        <w:spacing w:line="240" w:lineRule="auto"/>
        <w:jc w:val="center"/>
        <w:rPr>
          <w:sz w:val="28"/>
          <w:szCs w:val="28"/>
        </w:rPr>
      </w:pPr>
    </w:p>
    <w:p w:rsidR="00510DBB" w:rsidRPr="002E7169" w:rsidRDefault="00510DBB" w:rsidP="00510DBB">
      <w:pPr>
        <w:pStyle w:val="normal"/>
        <w:tabs>
          <w:tab w:val="left" w:pos="1987"/>
          <w:tab w:val="left" w:pos="5529"/>
        </w:tabs>
        <w:spacing w:line="24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Вступление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  <w:t>Начало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  <w:t>Конец</w:t>
      </w:r>
    </w:p>
    <w:p w:rsidR="00510DBB" w:rsidRPr="002E7169" w:rsidRDefault="00510DBB" w:rsidP="00510DBB">
      <w:pPr>
        <w:pStyle w:val="normal"/>
        <w:tabs>
          <w:tab w:val="left" w:pos="1992"/>
          <w:tab w:val="left" w:pos="5529"/>
        </w:tabs>
        <w:spacing w:line="24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(место,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  <w:t>действия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</w:r>
      <w:proofErr w:type="gramStart"/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действия</w:t>
      </w:r>
      <w:proofErr w:type="gramEnd"/>
    </w:p>
    <w:p w:rsidR="00510DBB" w:rsidRPr="002E7169" w:rsidRDefault="00510DBB" w:rsidP="00510DBB">
      <w:pPr>
        <w:pStyle w:val="normal"/>
        <w:tabs>
          <w:tab w:val="left" w:pos="2002"/>
          <w:tab w:val="left" w:pos="3226"/>
          <w:tab w:val="left" w:pos="5529"/>
        </w:tabs>
        <w:spacing w:line="24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время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  <w:t>(завязка)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2E7169">
        <w:rPr>
          <w:rFonts w:ascii="Times New Roman" w:eastAsia="Times New Roman" w:hAnsi="Times New Roman" w:cs="Times New Roman"/>
          <w:sz w:val="28"/>
          <w:szCs w:val="28"/>
        </w:rPr>
        <w:tab/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(развязка)</w:t>
      </w: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действия)</w:t>
      </w: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b/>
          <w:sz w:val="28"/>
          <w:szCs w:val="28"/>
        </w:rPr>
        <w:t>Виды текстов-повествований</w:t>
      </w: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</w:p>
    <w:p w:rsidR="00510DBB" w:rsidRPr="002E7169" w:rsidRDefault="00510DBB" w:rsidP="00510DBB">
      <w:pPr>
        <w:pStyle w:val="normal"/>
        <w:spacing w:line="240" w:lineRule="auto"/>
        <w:ind w:firstLine="398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Текст-воспоминание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наблюдение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— это рассказ о событиях, которые ты видел или в которых участвовал. </w:t>
      </w:r>
      <w:proofErr w:type="gramStart"/>
      <w:r w:rsidRPr="002E7169">
        <w:rPr>
          <w:rFonts w:ascii="Times New Roman" w:eastAsia="Times New Roman" w:hAnsi="Times New Roman" w:cs="Times New Roman"/>
          <w:sz w:val="28"/>
          <w:szCs w:val="28"/>
        </w:rPr>
        <w:t>Чтобы хорошо написать такое сочинение, тебе надо, во-первых, еще раз вспомнить все события; во-вторых, выделить самые важные, главные события и отбросить незначительные, второстепенные; в-третьих, последовательно описать самые важные, главные события; в-четвёртых, выразить свои чувства, своё отношение к этим событиям.</w:t>
      </w:r>
      <w:proofErr w:type="gramEnd"/>
    </w:p>
    <w:p w:rsidR="00510DBB" w:rsidRPr="002E7169" w:rsidRDefault="00510DBB" w:rsidP="00510DBB">
      <w:pPr>
        <w:pStyle w:val="normal"/>
        <w:spacing w:line="240" w:lineRule="auto"/>
        <w:ind w:firstLine="398"/>
        <w:jc w:val="both"/>
        <w:rPr>
          <w:sz w:val="28"/>
          <w:szCs w:val="28"/>
        </w:rPr>
      </w:pPr>
    </w:p>
    <w:p w:rsidR="00510DBB" w:rsidRPr="002E7169" w:rsidRDefault="00510DBB" w:rsidP="00510DBB">
      <w:pPr>
        <w:pStyle w:val="normal"/>
        <w:spacing w:line="240" w:lineRule="auto"/>
        <w:ind w:firstLine="394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Текст-представление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— это рассказ о событиях, о которых ты прочитал в книге или от кого-нибудь услышал. Тебе нужно вообразить, представить и подробно описать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lastRenderedPageBreak/>
        <w:t>то, о чём ты узнал. В тексте ты можешь попытаться передать чувства рассказчика (автора книги) или выразить своё отношение к событиям.</w:t>
      </w:r>
    </w:p>
    <w:p w:rsidR="00510DBB" w:rsidRPr="002E7169" w:rsidRDefault="00510DBB" w:rsidP="00510DBB">
      <w:pPr>
        <w:pStyle w:val="normal"/>
        <w:spacing w:line="240" w:lineRule="auto"/>
        <w:ind w:firstLine="394"/>
        <w:jc w:val="both"/>
        <w:rPr>
          <w:sz w:val="28"/>
          <w:szCs w:val="28"/>
        </w:rPr>
      </w:pPr>
    </w:p>
    <w:p w:rsidR="00510DBB" w:rsidRPr="002E7169" w:rsidRDefault="00510DBB" w:rsidP="00510DBB">
      <w:pPr>
        <w:pStyle w:val="normal"/>
        <w:spacing w:line="240" w:lineRule="auto"/>
        <w:ind w:firstLine="403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Текст-фантазия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— это вымышленный рассказ, основанный на придуманных, не происходивших в настоящей жизни событиях. Такие тексты дают простор для фантазии. Тебе, как барону Мюнхгаузену, нужно придумать историю о том, чего никогда не было и не может быть. Или сочинить рассказ о событиях, которые не происходили, но вполне могут произойти в обычной, реальной жизни. Ты можешь сделать себя автором повествования или главным героем. Работать над таким сочинением легко и сложно одновременно. Ведь ты можешь придумать все что угодно, но сделать это надо самостоятельно.</w:t>
      </w: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  <w:proofErr w:type="spellStart"/>
      <w:proofErr w:type="gramStart"/>
      <w:r w:rsidRPr="002E7169">
        <w:rPr>
          <w:rFonts w:ascii="Times New Roman" w:eastAsia="Times New Roman" w:hAnsi="Times New Roman" w:cs="Times New Roman"/>
          <w:sz w:val="28"/>
          <w:szCs w:val="28"/>
        </w:rPr>
        <w:t>Тексты-фантазия</w:t>
      </w:r>
      <w:proofErr w:type="spellEnd"/>
      <w:proofErr w:type="gramEnd"/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 бывает нескольких видов:</w:t>
      </w:r>
    </w:p>
    <w:p w:rsidR="00510DBB" w:rsidRPr="002E7169" w:rsidRDefault="00510DBB" w:rsidP="00510DBB">
      <w:pPr>
        <w:pStyle w:val="normal"/>
        <w:spacing w:line="240" w:lineRule="auto"/>
        <w:rPr>
          <w:sz w:val="28"/>
          <w:szCs w:val="28"/>
        </w:rPr>
      </w:pPr>
    </w:p>
    <w:p w:rsidR="00510DBB" w:rsidRPr="002E7169" w:rsidRDefault="00510DBB" w:rsidP="00510DBB">
      <w:pPr>
        <w:pStyle w:val="normal"/>
        <w:numPr>
          <w:ilvl w:val="0"/>
          <w:numId w:val="8"/>
        </w:numPr>
        <w:tabs>
          <w:tab w:val="left" w:pos="586"/>
        </w:tabs>
        <w:spacing w:line="240" w:lineRule="auto"/>
        <w:ind w:firstLine="451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Сказка —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это вымышленный рассказ о животных или людях, обычно с участием волшебных, фантастических сил.</w:t>
      </w:r>
    </w:p>
    <w:p w:rsidR="00510DBB" w:rsidRPr="002E7169" w:rsidRDefault="00510DBB" w:rsidP="00510DBB">
      <w:pPr>
        <w:pStyle w:val="normal"/>
        <w:numPr>
          <w:ilvl w:val="0"/>
          <w:numId w:val="8"/>
        </w:numPr>
        <w:tabs>
          <w:tab w:val="left" w:pos="586"/>
        </w:tabs>
        <w:spacing w:line="240" w:lineRule="auto"/>
        <w:ind w:firstLine="451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Мечта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— рассказ о том, к чему ты стремишься, чего желаешь, о том, как бы ты хотел, чтобы было.</w:t>
      </w:r>
    </w:p>
    <w:p w:rsidR="00510DBB" w:rsidRPr="002E7169" w:rsidRDefault="00510DBB" w:rsidP="00510DBB">
      <w:pPr>
        <w:pStyle w:val="normal"/>
        <w:numPr>
          <w:ilvl w:val="0"/>
          <w:numId w:val="8"/>
        </w:numPr>
        <w:tabs>
          <w:tab w:val="left" w:pos="586"/>
        </w:tabs>
        <w:spacing w:line="240" w:lineRule="auto"/>
        <w:ind w:firstLine="451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Предположение —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рассказ, основанный, построенный на догадках, размышлениях.</w:t>
      </w:r>
    </w:p>
    <w:p w:rsidR="00510DBB" w:rsidRPr="002E7169" w:rsidRDefault="00510DBB" w:rsidP="00510DBB">
      <w:pPr>
        <w:pStyle w:val="normal"/>
        <w:numPr>
          <w:ilvl w:val="0"/>
          <w:numId w:val="8"/>
        </w:numPr>
        <w:tabs>
          <w:tab w:val="left" w:pos="586"/>
        </w:tabs>
        <w:spacing w:line="240" w:lineRule="auto"/>
        <w:ind w:firstLine="451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Так </w:t>
      </w:r>
      <w:proofErr w:type="gramStart"/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бывает / так могло</w:t>
      </w:r>
      <w:proofErr w:type="gramEnd"/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 выбыть —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рассказ о событиях, которые могут происходить в обычной жизни, но все же придуманы автором.</w:t>
      </w:r>
    </w:p>
    <w:sectPr w:rsidR="00510DBB" w:rsidRPr="002E7169" w:rsidSect="006E1E24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B60" w:rsidRDefault="00B44B60" w:rsidP="005010D4">
      <w:pPr>
        <w:spacing w:after="0" w:line="240" w:lineRule="auto"/>
      </w:pPr>
      <w:r>
        <w:separator/>
      </w:r>
    </w:p>
  </w:endnote>
  <w:endnote w:type="continuationSeparator" w:id="0">
    <w:p w:rsidR="00B44B60" w:rsidRDefault="00B44B60" w:rsidP="0050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B60" w:rsidRDefault="00B44B60" w:rsidP="005010D4">
      <w:pPr>
        <w:spacing w:after="0" w:line="240" w:lineRule="auto"/>
      </w:pPr>
      <w:r>
        <w:separator/>
      </w:r>
    </w:p>
  </w:footnote>
  <w:footnote w:type="continuationSeparator" w:id="0">
    <w:p w:rsidR="00B44B60" w:rsidRDefault="00B44B60" w:rsidP="0050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D4" w:rsidRPr="005010D4" w:rsidRDefault="005010D4">
    <w:pPr>
      <w:pStyle w:val="a5"/>
      <w:rPr>
        <w:rFonts w:ascii="Times New Roman" w:hAnsi="Times New Roman" w:cs="Times New Roman"/>
        <w:b/>
      </w:rPr>
    </w:pPr>
    <w:r w:rsidRPr="005010D4">
      <w:rPr>
        <w:rFonts w:ascii="Times New Roman" w:hAnsi="Times New Roman" w:cs="Times New Roman"/>
        <w:b/>
      </w:rPr>
      <w:t xml:space="preserve">Сетевой </w:t>
    </w:r>
    <w:proofErr w:type="spellStart"/>
    <w:r w:rsidRPr="005010D4">
      <w:rPr>
        <w:rFonts w:ascii="Times New Roman" w:hAnsi="Times New Roman" w:cs="Times New Roman"/>
        <w:b/>
      </w:rPr>
      <w:t>внеучебный</w:t>
    </w:r>
    <w:proofErr w:type="spellEnd"/>
    <w:r w:rsidRPr="005010D4">
      <w:rPr>
        <w:rFonts w:ascii="Times New Roman" w:hAnsi="Times New Roman" w:cs="Times New Roman"/>
        <w:b/>
      </w:rPr>
      <w:t xml:space="preserve"> проект «Улица, на которой я живу» Горбунова Л.В., Шутова В.Г.</w:t>
    </w:r>
  </w:p>
  <w:p w:rsidR="005010D4" w:rsidRPr="005010D4" w:rsidRDefault="005010D4">
    <w:pPr>
      <w:pStyle w:val="a5"/>
      <w:rPr>
        <w:rFonts w:ascii="Times New Roman" w:hAnsi="Times New Roman" w:cs="Times New Roman"/>
        <w:b/>
        <w:color w:val="4F6228" w:themeColor="accent3" w:themeShade="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5CD"/>
    <w:multiLevelType w:val="hybridMultilevel"/>
    <w:tmpl w:val="5822A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6D1A"/>
    <w:multiLevelType w:val="multilevel"/>
    <w:tmpl w:val="B8809868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2">
    <w:nsid w:val="1E027B00"/>
    <w:multiLevelType w:val="multilevel"/>
    <w:tmpl w:val="27ECCD64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3">
    <w:nsid w:val="2BD1260F"/>
    <w:multiLevelType w:val="multilevel"/>
    <w:tmpl w:val="B32879B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4">
    <w:nsid w:val="2CDF1B2E"/>
    <w:multiLevelType w:val="hybridMultilevel"/>
    <w:tmpl w:val="378A2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7F70E2"/>
    <w:multiLevelType w:val="multilevel"/>
    <w:tmpl w:val="A2FE5E2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6">
    <w:nsid w:val="50324A48"/>
    <w:multiLevelType w:val="multilevel"/>
    <w:tmpl w:val="97425EDA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7">
    <w:nsid w:val="58EC2750"/>
    <w:multiLevelType w:val="multilevel"/>
    <w:tmpl w:val="C3926224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E24"/>
    <w:rsid w:val="00047987"/>
    <w:rsid w:val="0015311E"/>
    <w:rsid w:val="001A337F"/>
    <w:rsid w:val="002E7169"/>
    <w:rsid w:val="00300658"/>
    <w:rsid w:val="00434042"/>
    <w:rsid w:val="005010D4"/>
    <w:rsid w:val="00510DBB"/>
    <w:rsid w:val="00517AC7"/>
    <w:rsid w:val="00542872"/>
    <w:rsid w:val="006E1E24"/>
    <w:rsid w:val="00700D1C"/>
    <w:rsid w:val="009122A2"/>
    <w:rsid w:val="009D515B"/>
    <w:rsid w:val="009F4303"/>
    <w:rsid w:val="00A67EF3"/>
    <w:rsid w:val="00A82E16"/>
    <w:rsid w:val="00A900A1"/>
    <w:rsid w:val="00AC3F36"/>
    <w:rsid w:val="00AE104C"/>
    <w:rsid w:val="00AE5628"/>
    <w:rsid w:val="00B44B60"/>
    <w:rsid w:val="00CA1863"/>
    <w:rsid w:val="00CE1BCE"/>
    <w:rsid w:val="00E84586"/>
    <w:rsid w:val="00EE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E1E2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E2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0D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0D4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CE1BC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7FBEE-933B-4DC4-A41D-84E3B4008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12</cp:revision>
  <dcterms:created xsi:type="dcterms:W3CDTF">2013-11-03T07:28:00Z</dcterms:created>
  <dcterms:modified xsi:type="dcterms:W3CDTF">2013-12-22T16:43:00Z</dcterms:modified>
</cp:coreProperties>
</file>